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06" w:rsidRDefault="006B4906" w:rsidP="006B49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Pr="006B4906">
        <w:rPr>
          <w:rFonts w:ascii="Arial" w:hAnsi="Arial" w:cs="Arial"/>
          <w:b/>
          <w:sz w:val="28"/>
          <w:szCs w:val="28"/>
        </w:rPr>
        <w:t>Режим тишины.</w:t>
      </w:r>
      <w:r w:rsidR="00D1221D" w:rsidRPr="006B4906">
        <w:rPr>
          <w:rFonts w:ascii="Arial" w:hAnsi="Arial" w:cs="Arial"/>
          <w:sz w:val="28"/>
          <w:szCs w:val="28"/>
        </w:rPr>
        <w:br/>
        <w:t xml:space="preserve">В соответствии с </w:t>
      </w:r>
      <w:r>
        <w:rPr>
          <w:rFonts w:ascii="Arial" w:hAnsi="Arial" w:cs="Arial"/>
          <w:sz w:val="28"/>
          <w:szCs w:val="28"/>
        </w:rPr>
        <w:t>изменениями Закона</w:t>
      </w:r>
      <w:r w:rsidR="00D1221D" w:rsidRPr="006B4906">
        <w:rPr>
          <w:rFonts w:ascii="Arial" w:hAnsi="Arial" w:cs="Arial"/>
          <w:sz w:val="28"/>
          <w:szCs w:val="28"/>
        </w:rPr>
        <w:t xml:space="preserve"> Ульяновской области от </w:t>
      </w:r>
      <w:r w:rsidRPr="006B4906">
        <w:rPr>
          <w:rFonts w:ascii="Arial" w:hAnsi="Arial" w:cs="Arial"/>
          <w:sz w:val="28"/>
          <w:szCs w:val="28"/>
        </w:rPr>
        <w:t>17.01.20г.</w:t>
      </w:r>
      <w:r w:rsidR="00D1221D" w:rsidRPr="006B4906">
        <w:rPr>
          <w:rFonts w:ascii="Arial" w:hAnsi="Arial" w:cs="Arial"/>
          <w:sz w:val="28"/>
          <w:szCs w:val="28"/>
        </w:rPr>
        <w:t xml:space="preserve"> «О внесении изменений в отдельные законодательные акты Ульяновской области»</w:t>
      </w:r>
    </w:p>
    <w:p w:rsidR="006B4906" w:rsidRDefault="00D1221D" w:rsidP="006B4906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B4906">
        <w:rPr>
          <w:rFonts w:ascii="Arial" w:hAnsi="Arial" w:cs="Arial"/>
          <w:sz w:val="28"/>
          <w:szCs w:val="28"/>
        </w:rPr>
        <w:t xml:space="preserve"> с </w:t>
      </w:r>
      <w:r w:rsidRPr="006B4906">
        <w:rPr>
          <w:rFonts w:ascii="Arial" w:hAnsi="Arial" w:cs="Arial"/>
          <w:b/>
          <w:sz w:val="28"/>
          <w:szCs w:val="28"/>
        </w:rPr>
        <w:t>13</w:t>
      </w:r>
      <w:r w:rsidRPr="006B4906">
        <w:rPr>
          <w:rFonts w:ascii="Arial" w:hAnsi="Arial" w:cs="Arial"/>
          <w:sz w:val="28"/>
          <w:szCs w:val="28"/>
        </w:rPr>
        <w:t xml:space="preserve"> </w:t>
      </w:r>
      <w:r w:rsidR="006B4906" w:rsidRPr="006B4906">
        <w:rPr>
          <w:rFonts w:ascii="Arial" w:hAnsi="Arial" w:cs="Arial"/>
          <w:sz w:val="28"/>
          <w:szCs w:val="28"/>
        </w:rPr>
        <w:t xml:space="preserve">до </w:t>
      </w:r>
      <w:r w:rsidR="006B4906" w:rsidRPr="006B4906">
        <w:rPr>
          <w:rFonts w:ascii="Arial" w:hAnsi="Arial" w:cs="Arial"/>
          <w:b/>
          <w:sz w:val="28"/>
          <w:szCs w:val="28"/>
        </w:rPr>
        <w:t>15</w:t>
      </w:r>
      <w:r w:rsidR="006B4906" w:rsidRPr="006B4906">
        <w:rPr>
          <w:rFonts w:ascii="Arial" w:hAnsi="Arial" w:cs="Arial"/>
          <w:sz w:val="28"/>
          <w:szCs w:val="28"/>
        </w:rPr>
        <w:t xml:space="preserve"> часов ежедневно,</w:t>
      </w:r>
    </w:p>
    <w:p w:rsidR="006B4906" w:rsidRDefault="006B4906" w:rsidP="006B4906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B4906">
        <w:rPr>
          <w:rFonts w:ascii="Arial" w:hAnsi="Arial" w:cs="Arial"/>
          <w:sz w:val="28"/>
          <w:szCs w:val="28"/>
        </w:rPr>
        <w:t xml:space="preserve"> с </w:t>
      </w:r>
      <w:r w:rsidRPr="006B4906">
        <w:rPr>
          <w:rFonts w:ascii="Arial" w:hAnsi="Arial" w:cs="Arial"/>
          <w:b/>
          <w:sz w:val="28"/>
          <w:szCs w:val="28"/>
        </w:rPr>
        <w:t>22</w:t>
      </w:r>
      <w:r w:rsidR="00D1221D" w:rsidRPr="006B4906">
        <w:rPr>
          <w:rFonts w:ascii="Arial" w:hAnsi="Arial" w:cs="Arial"/>
          <w:sz w:val="28"/>
          <w:szCs w:val="28"/>
        </w:rPr>
        <w:t xml:space="preserve"> часов</w:t>
      </w:r>
      <w:r w:rsidRPr="006B4906">
        <w:rPr>
          <w:rFonts w:ascii="Arial" w:hAnsi="Arial" w:cs="Arial"/>
          <w:sz w:val="28"/>
          <w:szCs w:val="28"/>
        </w:rPr>
        <w:t xml:space="preserve"> до </w:t>
      </w:r>
      <w:r w:rsidRPr="006B4906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часов в рабочие дни,</w:t>
      </w:r>
      <w:r w:rsidRPr="006B4906">
        <w:rPr>
          <w:rFonts w:ascii="Arial" w:hAnsi="Arial" w:cs="Arial"/>
          <w:sz w:val="28"/>
          <w:szCs w:val="28"/>
        </w:rPr>
        <w:t xml:space="preserve"> </w:t>
      </w:r>
    </w:p>
    <w:p w:rsidR="006B4906" w:rsidRDefault="006B4906" w:rsidP="006B4906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B4906">
        <w:rPr>
          <w:rFonts w:ascii="Arial" w:hAnsi="Arial" w:cs="Arial"/>
          <w:sz w:val="28"/>
          <w:szCs w:val="28"/>
        </w:rPr>
        <w:t xml:space="preserve">с </w:t>
      </w:r>
      <w:r w:rsidRPr="006B4906">
        <w:rPr>
          <w:rFonts w:ascii="Arial" w:hAnsi="Arial" w:cs="Arial"/>
          <w:b/>
          <w:sz w:val="28"/>
          <w:szCs w:val="28"/>
        </w:rPr>
        <w:t>22</w:t>
      </w:r>
      <w:r w:rsidRPr="006B4906">
        <w:rPr>
          <w:rFonts w:ascii="Arial" w:hAnsi="Arial" w:cs="Arial"/>
          <w:sz w:val="28"/>
          <w:szCs w:val="28"/>
        </w:rPr>
        <w:t xml:space="preserve"> часов до </w:t>
      </w:r>
      <w:r w:rsidRPr="006B4906">
        <w:rPr>
          <w:rFonts w:ascii="Arial" w:hAnsi="Arial" w:cs="Arial"/>
          <w:b/>
          <w:sz w:val="28"/>
          <w:szCs w:val="28"/>
        </w:rPr>
        <w:t>10</w:t>
      </w:r>
      <w:r w:rsidR="00D1221D" w:rsidRPr="006B4906">
        <w:rPr>
          <w:rFonts w:ascii="Arial" w:hAnsi="Arial" w:cs="Arial"/>
          <w:sz w:val="28"/>
          <w:szCs w:val="28"/>
        </w:rPr>
        <w:t xml:space="preserve"> часов в выходные и нерабочие праздничные дни </w:t>
      </w:r>
    </w:p>
    <w:p w:rsidR="006B4906" w:rsidRDefault="006B4906" w:rsidP="006B4906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1221D" w:rsidRPr="006B4906" w:rsidRDefault="006B4906" w:rsidP="006B4906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1221D" w:rsidRPr="006B4906">
        <w:rPr>
          <w:rFonts w:ascii="Arial" w:hAnsi="Arial" w:cs="Arial"/>
          <w:sz w:val="28"/>
          <w:szCs w:val="28"/>
        </w:rPr>
        <w:t xml:space="preserve">в Российской Федерации не допускается осуществление следующих </w:t>
      </w:r>
      <w:r>
        <w:rPr>
          <w:rFonts w:ascii="Arial" w:hAnsi="Arial" w:cs="Arial"/>
          <w:sz w:val="28"/>
          <w:szCs w:val="28"/>
        </w:rPr>
        <w:t xml:space="preserve"> </w:t>
      </w:r>
      <w:r w:rsidR="00D1221D" w:rsidRPr="006B4906">
        <w:rPr>
          <w:rFonts w:ascii="Arial" w:hAnsi="Arial" w:cs="Arial"/>
          <w:sz w:val="28"/>
          <w:szCs w:val="28"/>
        </w:rPr>
        <w:t>действий (бездействия):</w:t>
      </w:r>
    </w:p>
    <w:p w:rsidR="00D1221D" w:rsidRPr="006B4906" w:rsidRDefault="00D1221D" w:rsidP="006B4906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B4906">
        <w:rPr>
          <w:rFonts w:ascii="Arial" w:hAnsi="Arial" w:cs="Arial"/>
          <w:sz w:val="28"/>
          <w:szCs w:val="28"/>
        </w:rPr>
        <w:t>- использование звуковоспроизводящих устройств, а также устрой</w:t>
      </w:r>
      <w:proofErr w:type="gramStart"/>
      <w:r w:rsidRPr="006B4906">
        <w:rPr>
          <w:rFonts w:ascii="Arial" w:hAnsi="Arial" w:cs="Arial"/>
          <w:sz w:val="28"/>
          <w:szCs w:val="28"/>
        </w:rPr>
        <w:t>ств зв</w:t>
      </w:r>
      <w:proofErr w:type="gramEnd"/>
      <w:r w:rsidRPr="006B4906">
        <w:rPr>
          <w:rFonts w:ascii="Arial" w:hAnsi="Arial" w:cs="Arial"/>
          <w:sz w:val="28"/>
          <w:szCs w:val="28"/>
        </w:rPr>
        <w:t>укоусиления, в том числе установленных в транспортных средствах, на объектах торговли, общественного питания, организации досуга, повлёкшее нарушение покоя граждан и тишины в ночное время;</w:t>
      </w:r>
    </w:p>
    <w:p w:rsidR="00D1221D" w:rsidRPr="006B4906" w:rsidRDefault="00D1221D" w:rsidP="006B4906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B4906">
        <w:rPr>
          <w:rFonts w:ascii="Arial" w:hAnsi="Arial" w:cs="Arial"/>
          <w:sz w:val="28"/>
          <w:szCs w:val="28"/>
        </w:rPr>
        <w:t>- непринятие владельцем транспортного средства мер по отключению неоднократно срабатывающей звуковой охранной сигнализации, установленной на транспортном средстве, либо использование неисправной звуковой охранной сигнализации;</w:t>
      </w:r>
    </w:p>
    <w:p w:rsidR="00D1221D" w:rsidRPr="006B4906" w:rsidRDefault="00D1221D" w:rsidP="006B4906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B4906">
        <w:rPr>
          <w:rFonts w:ascii="Arial" w:hAnsi="Arial" w:cs="Arial"/>
          <w:sz w:val="28"/>
          <w:szCs w:val="28"/>
        </w:rPr>
        <w:t>- использование пиротехнических изделий, повлёкшее нарушение покоя граждан и тишины в ночное время;</w:t>
      </w:r>
    </w:p>
    <w:p w:rsidR="006B4906" w:rsidRPr="006B4906" w:rsidRDefault="00D1221D" w:rsidP="006B4906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B4906">
        <w:rPr>
          <w:rFonts w:ascii="Arial" w:hAnsi="Arial" w:cs="Arial"/>
          <w:sz w:val="28"/>
          <w:szCs w:val="28"/>
        </w:rPr>
        <w:t>- игра на музыкальных инструментах, крики, свист, громкое пение, а также иные подобные действия, сопровождающиеся звуками, повлёкшие нарушение покоя граждан и тишины в ночное время;</w:t>
      </w:r>
    </w:p>
    <w:p w:rsidR="00D1221D" w:rsidRPr="006B4906" w:rsidRDefault="00D1221D" w:rsidP="006B4906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B4906">
        <w:rPr>
          <w:rFonts w:ascii="Arial" w:hAnsi="Arial" w:cs="Arial"/>
          <w:sz w:val="28"/>
          <w:szCs w:val="28"/>
        </w:rPr>
        <w:t xml:space="preserve"> </w:t>
      </w:r>
      <w:r w:rsidR="006B4906" w:rsidRPr="006B4906">
        <w:rPr>
          <w:rFonts w:ascii="Arial" w:hAnsi="Arial" w:cs="Arial"/>
          <w:sz w:val="28"/>
          <w:szCs w:val="28"/>
        </w:rPr>
        <w:t>-</w:t>
      </w:r>
      <w:r w:rsidR="00920B18">
        <w:rPr>
          <w:rFonts w:ascii="Arial" w:hAnsi="Arial" w:cs="Arial"/>
          <w:sz w:val="28"/>
          <w:szCs w:val="28"/>
        </w:rPr>
        <w:t xml:space="preserve"> </w:t>
      </w:r>
      <w:r w:rsidRPr="006B4906">
        <w:rPr>
          <w:rFonts w:ascii="Arial" w:hAnsi="Arial" w:cs="Arial"/>
          <w:sz w:val="28"/>
          <w:szCs w:val="28"/>
        </w:rPr>
        <w:t>выполнение ремонтных, строительных, погрузочно-разгрузочных и подобных работ, повлёкшее нарушение покоя граждан и тишины в ночное время.</w:t>
      </w:r>
    </w:p>
    <w:p w:rsidR="00D1221D" w:rsidRPr="006B4906" w:rsidRDefault="00D1221D" w:rsidP="00D1221D">
      <w:pPr>
        <w:pStyle w:val="a3"/>
        <w:jc w:val="both"/>
        <w:rPr>
          <w:rFonts w:ascii="Arial" w:hAnsi="Arial" w:cs="Arial"/>
          <w:sz w:val="28"/>
          <w:szCs w:val="28"/>
        </w:rPr>
      </w:pPr>
      <w:proofErr w:type="gramStart"/>
      <w:r w:rsidRPr="006B4906">
        <w:rPr>
          <w:rFonts w:ascii="Arial" w:hAnsi="Arial" w:cs="Arial"/>
          <w:sz w:val="28"/>
          <w:szCs w:val="28"/>
        </w:rPr>
        <w:t>Совершение данных действий (бездействи</w:t>
      </w:r>
      <w:r w:rsidR="006B4906" w:rsidRPr="006B4906">
        <w:rPr>
          <w:rFonts w:ascii="Arial" w:hAnsi="Arial" w:cs="Arial"/>
          <w:sz w:val="28"/>
          <w:szCs w:val="28"/>
        </w:rPr>
        <w:t>я), в соответствии со статьей 4.</w:t>
      </w:r>
      <w:r w:rsidRPr="006B4906">
        <w:rPr>
          <w:rFonts w:ascii="Arial" w:hAnsi="Arial" w:cs="Arial"/>
          <w:sz w:val="28"/>
          <w:szCs w:val="28"/>
        </w:rPr>
        <w:t>1 Закона Ульяновской области «Кодекс Ульяновской области об административных правонарушениях» от 28 февраля 2011 года № 16-ЗО (далее – КоАП) влечет предупреждение или наложение административного штрафа на граждан в размере от трехсот до семисот рублей; на должностных лиц - от одной тысячи до трех тысяч рублей;</w:t>
      </w:r>
      <w:proofErr w:type="gramEnd"/>
      <w:r w:rsidRPr="006B4906">
        <w:rPr>
          <w:rFonts w:ascii="Arial" w:hAnsi="Arial" w:cs="Arial"/>
          <w:sz w:val="28"/>
          <w:szCs w:val="28"/>
        </w:rPr>
        <w:t xml:space="preserve"> на юридических лиц - от пяти тысяч до десяти тысяч рублей.</w:t>
      </w:r>
    </w:p>
    <w:p w:rsidR="00D1221D" w:rsidRPr="006B4906" w:rsidRDefault="00D1221D" w:rsidP="00D1221D">
      <w:pPr>
        <w:pStyle w:val="a3"/>
        <w:jc w:val="both"/>
        <w:rPr>
          <w:rFonts w:ascii="Arial" w:hAnsi="Arial" w:cs="Arial"/>
          <w:sz w:val="28"/>
          <w:szCs w:val="28"/>
        </w:rPr>
      </w:pPr>
      <w:r w:rsidRPr="006B4906">
        <w:rPr>
          <w:rFonts w:ascii="Arial" w:hAnsi="Arial" w:cs="Arial"/>
          <w:sz w:val="28"/>
          <w:szCs w:val="28"/>
        </w:rPr>
        <w:t>Протоколы об административных правонаруше</w:t>
      </w:r>
      <w:r w:rsidR="008E04A0" w:rsidRPr="006B4906">
        <w:rPr>
          <w:rFonts w:ascii="Arial" w:hAnsi="Arial" w:cs="Arial"/>
          <w:sz w:val="28"/>
          <w:szCs w:val="28"/>
        </w:rPr>
        <w:t>ниях, предусмотренных статьей 4.</w:t>
      </w:r>
      <w:r w:rsidRPr="006B4906">
        <w:rPr>
          <w:rFonts w:ascii="Arial" w:hAnsi="Arial" w:cs="Arial"/>
          <w:sz w:val="28"/>
          <w:szCs w:val="28"/>
        </w:rPr>
        <w:t>1 КоАП Ульяновской области, составляют должностные лица органов внутренних дел (полиции). Дела об административных правонарушениях рассматривают мировые судьи.</w:t>
      </w:r>
    </w:p>
    <w:p w:rsidR="000B5551" w:rsidRPr="005165D8" w:rsidRDefault="00D1221D" w:rsidP="005165D8">
      <w:pPr>
        <w:pStyle w:val="a3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6B4906">
        <w:rPr>
          <w:rFonts w:ascii="Arial" w:hAnsi="Arial" w:cs="Arial"/>
          <w:b/>
          <w:sz w:val="28"/>
          <w:szCs w:val="28"/>
        </w:rPr>
        <w:t>В случае нарушения прав граждан, выразившееся в несоблюдении их покоя и тишины в ночное время, УМВД России по Ульяновской области просит незамедлительно обращаться в территориальные органы внутренних дел</w:t>
      </w:r>
      <w:r w:rsidR="008E04A0" w:rsidRPr="006B4906">
        <w:rPr>
          <w:rFonts w:ascii="Arial" w:hAnsi="Arial" w:cs="Arial"/>
          <w:b/>
          <w:sz w:val="28"/>
          <w:szCs w:val="28"/>
        </w:rPr>
        <w:t>,</w:t>
      </w:r>
      <w:r w:rsidRPr="006B4906">
        <w:rPr>
          <w:rFonts w:ascii="Arial" w:hAnsi="Arial" w:cs="Arial"/>
          <w:b/>
          <w:sz w:val="28"/>
          <w:szCs w:val="28"/>
        </w:rPr>
        <w:t xml:space="preserve"> либо в УМВД России по </w:t>
      </w:r>
      <w:r w:rsidR="008E04A0" w:rsidRPr="006B4906">
        <w:rPr>
          <w:rFonts w:ascii="Arial" w:hAnsi="Arial" w:cs="Arial"/>
          <w:b/>
          <w:sz w:val="28"/>
          <w:szCs w:val="28"/>
        </w:rPr>
        <w:t>Ульяновской области по телефону «02»</w:t>
      </w:r>
      <w:r w:rsidRPr="006B4906">
        <w:rPr>
          <w:rFonts w:ascii="Arial" w:hAnsi="Arial" w:cs="Arial"/>
          <w:b/>
          <w:sz w:val="28"/>
          <w:szCs w:val="28"/>
        </w:rPr>
        <w:t xml:space="preserve"> для пресечения данных действий</w:t>
      </w:r>
      <w:r w:rsidR="008E04A0" w:rsidRPr="006B4906">
        <w:rPr>
          <w:rFonts w:ascii="Arial" w:hAnsi="Arial" w:cs="Arial"/>
          <w:b/>
          <w:sz w:val="28"/>
          <w:szCs w:val="28"/>
        </w:rPr>
        <w:t>,</w:t>
      </w:r>
      <w:r w:rsidRPr="006B4906">
        <w:rPr>
          <w:rFonts w:ascii="Arial" w:hAnsi="Arial" w:cs="Arial"/>
          <w:b/>
          <w:sz w:val="28"/>
          <w:szCs w:val="28"/>
        </w:rPr>
        <w:t xml:space="preserve"> и оказывать содействие сотрудникам полиции, в части составления заявления, дачи объяснений и установления владельца транспортного средства для привлечения</w:t>
      </w:r>
      <w:proofErr w:type="gramEnd"/>
      <w:r w:rsidRPr="006B4906">
        <w:rPr>
          <w:rFonts w:ascii="Arial" w:hAnsi="Arial" w:cs="Arial"/>
          <w:b/>
          <w:sz w:val="28"/>
          <w:szCs w:val="28"/>
        </w:rPr>
        <w:t xml:space="preserve"> нарушителей к административной ответственности.</w:t>
      </w:r>
      <w:bookmarkStart w:id="0" w:name="_GoBack"/>
      <w:bookmarkEnd w:id="0"/>
    </w:p>
    <w:sectPr w:rsidR="000B5551" w:rsidRPr="005165D8" w:rsidSect="006B49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1D"/>
    <w:rsid w:val="000B5551"/>
    <w:rsid w:val="005165D8"/>
    <w:rsid w:val="00560C6B"/>
    <w:rsid w:val="006B4906"/>
    <w:rsid w:val="008E04A0"/>
    <w:rsid w:val="00920B18"/>
    <w:rsid w:val="00D03ACC"/>
    <w:rsid w:val="00D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Gleb</cp:lastModifiedBy>
  <cp:revision>3</cp:revision>
  <cp:lastPrinted>2021-08-12T05:43:00Z</cp:lastPrinted>
  <dcterms:created xsi:type="dcterms:W3CDTF">2021-08-12T05:45:00Z</dcterms:created>
  <dcterms:modified xsi:type="dcterms:W3CDTF">2021-08-16T04:08:00Z</dcterms:modified>
</cp:coreProperties>
</file>